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3721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center"/>
        <w:textAlignment w:val="auto"/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扶沟县城区树体亮化维修及人民公园亮化项目</w:t>
      </w:r>
    </w:p>
    <w:p w14:paraId="7A488F6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center"/>
        <w:textAlignment w:val="auto"/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更正</w:t>
      </w:r>
      <w:r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</w:rPr>
        <w:t>公告</w:t>
      </w:r>
    </w:p>
    <w:p w14:paraId="58AF9E3D">
      <w:pPr>
        <w:rPr>
          <w:rFonts w:hint="eastAsia"/>
          <w:color w:val="auto"/>
        </w:rPr>
      </w:pPr>
    </w:p>
    <w:p w14:paraId="268FC472">
      <w:pPr>
        <w:rPr>
          <w:rFonts w:hint="eastAsia"/>
          <w:color w:val="auto"/>
        </w:rPr>
      </w:pPr>
      <w:r>
        <w:rPr>
          <w:rFonts w:hint="eastAsia"/>
          <w:color w:val="auto"/>
        </w:rPr>
        <w:t>一、项目基本情况</w:t>
      </w:r>
    </w:p>
    <w:p w14:paraId="78F3CE4D">
      <w:pPr>
        <w:rPr>
          <w:rFonts w:hint="eastAsia"/>
          <w:color w:val="auto"/>
        </w:rPr>
      </w:pPr>
      <w:r>
        <w:rPr>
          <w:rFonts w:hint="eastAsia"/>
          <w:color w:val="auto"/>
        </w:rPr>
        <w:t>1、原公告的采购项目编号：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扶财招标采购-2025-4</w:t>
      </w:r>
    </w:p>
    <w:p w14:paraId="527B70BD">
      <w:pPr>
        <w:rPr>
          <w:rFonts w:hint="eastAsia"/>
          <w:color w:val="auto"/>
        </w:rPr>
      </w:pPr>
      <w:r>
        <w:rPr>
          <w:rFonts w:hint="eastAsia"/>
          <w:color w:val="auto"/>
        </w:rPr>
        <w:t>2、原公告的采购项目名称：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扶沟县城区树体亮化维修及人民公园亮化项目</w:t>
      </w:r>
    </w:p>
    <w:p w14:paraId="4260DAFD">
      <w:pPr>
        <w:rPr>
          <w:rFonts w:hint="eastAsia"/>
          <w:color w:val="auto"/>
        </w:rPr>
      </w:pPr>
      <w:r>
        <w:rPr>
          <w:rFonts w:hint="eastAsia"/>
          <w:color w:val="auto"/>
        </w:rPr>
        <w:t>3、首次公告日期及发布媒介：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2025年1月26日</w:t>
      </w:r>
      <w:r>
        <w:rPr>
          <w:rFonts w:hint="eastAsia"/>
          <w:color w:val="auto"/>
        </w:rPr>
        <w:t>、《河南省政府采购网》《周口市公共资源交易中心网》</w:t>
      </w:r>
    </w:p>
    <w:p w14:paraId="46F19884">
      <w:pPr>
        <w:rPr>
          <w:rFonts w:hint="eastAsia"/>
          <w:color w:val="auto"/>
        </w:rPr>
      </w:pPr>
      <w:r>
        <w:rPr>
          <w:rFonts w:hint="eastAsia"/>
          <w:color w:val="auto"/>
        </w:rPr>
        <w:t>4、原投标截止时间(投标文件递交截止时间)：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2025年2月17日10点00分</w:t>
      </w:r>
      <w:r>
        <w:rPr>
          <w:rFonts w:hint="eastAsia"/>
          <w:color w:val="auto"/>
        </w:rPr>
        <w:t>（北京时间）</w:t>
      </w:r>
    </w:p>
    <w:p w14:paraId="7418A654">
      <w:pPr>
        <w:rPr>
          <w:rFonts w:hint="eastAsia"/>
          <w:color w:val="auto"/>
        </w:rPr>
      </w:pPr>
      <w:r>
        <w:rPr>
          <w:rFonts w:hint="eastAsia"/>
          <w:color w:val="auto"/>
        </w:rPr>
        <w:t>二、更正信息</w:t>
      </w:r>
    </w:p>
    <w:p w14:paraId="2B7C94FE">
      <w:pPr>
        <w:rPr>
          <w:rFonts w:hint="eastAsia"/>
          <w:color w:val="auto"/>
        </w:rPr>
      </w:pPr>
      <w:r>
        <w:rPr>
          <w:rFonts w:hint="eastAsia"/>
          <w:color w:val="auto"/>
        </w:rPr>
        <w:t>1、更正事项： 采购文件</w:t>
      </w:r>
    </w:p>
    <w:p w14:paraId="5A56FB9F">
      <w:pPr>
        <w:rPr>
          <w:rFonts w:hint="eastAsia"/>
          <w:color w:val="auto"/>
        </w:rPr>
      </w:pPr>
      <w:r>
        <w:rPr>
          <w:rFonts w:hint="eastAsia"/>
          <w:color w:val="auto"/>
        </w:rPr>
        <w:t>2、原文件获取时间：2025年01月26日 至 2025年02月08日（北京时间）</w:t>
      </w:r>
    </w:p>
    <w:p w14:paraId="200632CF">
      <w:pPr>
        <w:rPr>
          <w:rFonts w:hint="eastAsia"/>
          <w:color w:val="auto"/>
        </w:rPr>
      </w:pPr>
      <w:r>
        <w:rPr>
          <w:rFonts w:hint="eastAsia"/>
          <w:color w:val="auto"/>
        </w:rPr>
        <w:t>文件获取截至时间变更为：2025年02月08日23时59分（北京时间）</w:t>
      </w:r>
    </w:p>
    <w:p w14:paraId="7252E220">
      <w:pPr>
        <w:rPr>
          <w:rFonts w:hint="eastAsia"/>
          <w:color w:val="auto"/>
        </w:rPr>
      </w:pPr>
      <w:r>
        <w:rPr>
          <w:rFonts w:hint="eastAsia"/>
          <w:color w:val="auto"/>
        </w:rPr>
        <w:t>3、原开标时间：2025年2月17日10点00分（北京时间）</w:t>
      </w:r>
    </w:p>
    <w:p w14:paraId="4AC2BE4A">
      <w:pPr>
        <w:rPr>
          <w:rFonts w:hint="eastAsia"/>
          <w:color w:val="auto"/>
        </w:rPr>
      </w:pPr>
      <w:r>
        <w:rPr>
          <w:rFonts w:hint="eastAsia"/>
          <w:color w:val="auto"/>
        </w:rPr>
        <w:t>开标时间变更为：2025年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lang w:val="en-US" w:eastAsia="zh-CN"/>
        </w:rPr>
        <w:t>3</w:t>
      </w:r>
      <w:bookmarkStart w:id="0" w:name="_GoBack"/>
      <w:bookmarkEnd w:id="0"/>
      <w:r>
        <w:rPr>
          <w:rFonts w:hint="eastAsia"/>
          <w:color w:val="auto"/>
        </w:rPr>
        <w:t>日10点00分（北京时间）</w:t>
      </w:r>
    </w:p>
    <w:p w14:paraId="05F3098B">
      <w:pPr>
        <w:rPr>
          <w:rFonts w:hint="eastAsia"/>
          <w:color w:val="auto"/>
        </w:rPr>
      </w:pPr>
      <w:r>
        <w:rPr>
          <w:rFonts w:hint="eastAsia"/>
          <w:color w:val="auto"/>
        </w:rPr>
        <w:t>4、原采购信息内容</w:t>
      </w:r>
    </w:p>
    <w:tbl>
      <w:tblPr>
        <w:tblStyle w:val="4"/>
        <w:tblW w:w="84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205"/>
        <w:gridCol w:w="60"/>
        <w:gridCol w:w="2006"/>
        <w:gridCol w:w="367"/>
        <w:gridCol w:w="417"/>
        <w:gridCol w:w="345"/>
        <w:gridCol w:w="493"/>
        <w:gridCol w:w="344"/>
        <w:gridCol w:w="531"/>
        <w:gridCol w:w="278"/>
        <w:gridCol w:w="597"/>
        <w:gridCol w:w="104"/>
        <w:gridCol w:w="940"/>
        <w:gridCol w:w="64"/>
      </w:tblGrid>
      <w:tr w14:paraId="69D79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84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5C7F0A0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lang w:bidi="ar"/>
              </w:rPr>
              <w:t>扶沟县城区树体亮化维修及人民公园亮化项目2标--文化路亮化工程采购清单</w:t>
            </w:r>
          </w:p>
        </w:tc>
      </w:tr>
      <w:tr w14:paraId="6B818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50A1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6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3F63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设备名称</w:t>
            </w:r>
          </w:p>
        </w:tc>
        <w:tc>
          <w:tcPr>
            <w:tcW w:w="237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9D79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规格型号</w:t>
            </w:r>
          </w:p>
        </w:tc>
        <w:tc>
          <w:tcPr>
            <w:tcW w:w="7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D08F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D74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工程量</w:t>
            </w:r>
          </w:p>
        </w:tc>
        <w:tc>
          <w:tcPr>
            <w:tcW w:w="15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CE01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金 额(元)</w:t>
            </w:r>
          </w:p>
        </w:tc>
        <w:tc>
          <w:tcPr>
            <w:tcW w:w="100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4514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14:paraId="19671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C28246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6ACC66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29A540A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E2422A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6D20D8F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0448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综合单价</w:t>
            </w: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B341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10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396876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3B32C1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D851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2057D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装饰灯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D2FA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1.名称：LED灯带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2.功率：15W/m，色温：彩色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3.详见设计说明及图纸，符合规范及甲方要求</w:t>
            </w:r>
          </w:p>
        </w:tc>
        <w:tc>
          <w:tcPr>
            <w:tcW w:w="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F618E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01A490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1645</w:t>
            </w: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1C659A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E1CF0B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4D91A6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4ACCD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84CC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866EF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装饰灯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25B34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1.名称:挂件造型灯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2.功率：9W，色温：彩色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3.详见设计说明及图纸，符合规范及甲方要求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4.包含安装费</w:t>
            </w:r>
          </w:p>
        </w:tc>
        <w:tc>
          <w:tcPr>
            <w:tcW w:w="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AA08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2AD82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1974</w:t>
            </w: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416471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1A509B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85613E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69E95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DDF9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20330E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配线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F96FB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1.名称:电线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2.型号:RVV-2*4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3.材质:铜芯</w:t>
            </w:r>
          </w:p>
        </w:tc>
        <w:tc>
          <w:tcPr>
            <w:tcW w:w="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2B2D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2E8F2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3340</w:t>
            </w: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9F8E96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D6934B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1200F9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60646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48D1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FD37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配线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B538FF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1.名称:电线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2.型号:RVV-2*2.5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3.材质:铜芯</w:t>
            </w:r>
          </w:p>
        </w:tc>
        <w:tc>
          <w:tcPr>
            <w:tcW w:w="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E37A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4AEADD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987</w:t>
            </w: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AA9310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B4D772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89C65D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0327E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9E0E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341FB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照明开关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372C7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1.控制开关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2.C65N-C20A/2P/30mA</w:t>
            </w:r>
          </w:p>
        </w:tc>
        <w:tc>
          <w:tcPr>
            <w:tcW w:w="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2D85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AE711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50D77C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6699B4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226D81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51532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475DF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0C7B6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维修调试</w:t>
            </w:r>
          </w:p>
        </w:tc>
        <w:tc>
          <w:tcPr>
            <w:tcW w:w="23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A3340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1.维修调试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2.损坏灯具拆除、脱落灯具固定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3.所有电源线路重新固定布设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4.有利用价值的灯具维修</w:t>
            </w:r>
          </w:p>
        </w:tc>
        <w:tc>
          <w:tcPr>
            <w:tcW w:w="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7F4B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59CFE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62336D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29D1F0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055FB5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000E8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44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B3126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备注：综合单价包含安装、调试、规费、税金等所有费用。</w:t>
            </w:r>
          </w:p>
        </w:tc>
      </w:tr>
      <w:tr w14:paraId="0A507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84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0FE8202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lang w:bidi="ar"/>
              </w:rPr>
              <w:t>扶沟县城区树体亮化维修及人民公园亮化项目2标--文化路亮化工程采购清单</w:t>
            </w:r>
          </w:p>
        </w:tc>
      </w:tr>
      <w:tr w14:paraId="24F70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536" w:hRule="atLeast"/>
        </w:trPr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5D18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20D8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设备名称</w:t>
            </w:r>
          </w:p>
        </w:tc>
        <w:tc>
          <w:tcPr>
            <w:tcW w:w="206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B0EB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规格型号</w:t>
            </w:r>
          </w:p>
        </w:tc>
        <w:tc>
          <w:tcPr>
            <w:tcW w:w="7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EF02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3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872E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工程量</w:t>
            </w:r>
          </w:p>
        </w:tc>
        <w:tc>
          <w:tcPr>
            <w:tcW w:w="1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243B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金 额(元)</w:t>
            </w:r>
          </w:p>
        </w:tc>
        <w:tc>
          <w:tcPr>
            <w:tcW w:w="10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9345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14:paraId="64925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622" w:hRule="atLeast"/>
        </w:trPr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F90DF3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BC3B29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206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BF033F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4F96489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EA4B1E4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A10A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综合单价</w:t>
            </w: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4514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104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35317E">
            <w:pPr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59BB2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4FBD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3C5B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装饰灯</w:t>
            </w:r>
          </w:p>
        </w:tc>
        <w:tc>
          <w:tcPr>
            <w:tcW w:w="2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063C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1.名称：LED灯带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2.功率：15W/m，色温：彩色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3.详见设计说明及图纸，符合规范及甲方要求</w:t>
            </w: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505E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FB82D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1645</w:t>
            </w: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7D95CBD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00D6FE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F0BA63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21C4A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F258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B0F13E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装饰灯</w:t>
            </w:r>
          </w:p>
        </w:tc>
        <w:tc>
          <w:tcPr>
            <w:tcW w:w="2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98C01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1.名称:挂件造型灯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2.功率：9W，色温：彩色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3.详见设计说明及图纸，符合规范及甲方要求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4.包含安装费</w:t>
            </w: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EA987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F7EE2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1974</w:t>
            </w: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62471F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0569EF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D8AADD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6E29A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3949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97E49A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配线</w:t>
            </w:r>
          </w:p>
        </w:tc>
        <w:tc>
          <w:tcPr>
            <w:tcW w:w="2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1456A2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1.名称:电线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2.型号:RVV-2*4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3.材质:铜芯</w:t>
            </w: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C2DC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462E4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3340</w:t>
            </w: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1F05EB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8AAD9D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BFE085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3EC85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5CA4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EC407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配线</w:t>
            </w:r>
          </w:p>
        </w:tc>
        <w:tc>
          <w:tcPr>
            <w:tcW w:w="2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A6065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1.名称:电线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2.型号:RVV-2*2.5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3.材质:铜芯</w:t>
            </w: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2E78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2D3D4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987</w:t>
            </w: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3D0A32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99036E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9FA72F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18B51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D949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91212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照明开关</w:t>
            </w:r>
          </w:p>
        </w:tc>
        <w:tc>
          <w:tcPr>
            <w:tcW w:w="2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47CCA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1.控制开关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2.C65N-C20A/2P/30mA</w:t>
            </w: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0A19D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42367C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1492C2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8D7197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1CC466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7DE4A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E10E4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D59C0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维修调试</w:t>
            </w:r>
          </w:p>
        </w:tc>
        <w:tc>
          <w:tcPr>
            <w:tcW w:w="2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76106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1.维修调试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2.损坏灯具拆除、脱落灯具固定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3.所有电源线路重新固定布设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4.有利用价值的灯具维修</w:t>
            </w:r>
          </w:p>
        </w:tc>
        <w:tc>
          <w:tcPr>
            <w:tcW w:w="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F6F62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E7882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9B572D8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DB4139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1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451EF63">
            <w:pPr>
              <w:jc w:val="right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</w:p>
        </w:tc>
      </w:tr>
      <w:tr w14:paraId="0202D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844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FB53F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备注：综合单价包含安装、调试、规费、税金等所有费用。</w:t>
            </w:r>
          </w:p>
        </w:tc>
      </w:tr>
    </w:tbl>
    <w:p w14:paraId="3B163F70">
      <w:pPr>
        <w:rPr>
          <w:rFonts w:hint="eastAsia"/>
          <w:color w:val="auto"/>
        </w:rPr>
      </w:pPr>
    </w:p>
    <w:p w14:paraId="4EA9CFD2">
      <w:pPr>
        <w:rPr>
          <w:rFonts w:hint="eastAsia"/>
          <w:color w:val="auto"/>
        </w:rPr>
      </w:pPr>
      <w:r>
        <w:rPr>
          <w:rFonts w:hint="eastAsia"/>
          <w:color w:val="auto"/>
        </w:rPr>
        <w:t>变更为</w:t>
      </w:r>
    </w:p>
    <w:tbl>
      <w:tblPr>
        <w:tblStyle w:val="4"/>
        <w:tblW w:w="82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210"/>
        <w:gridCol w:w="46"/>
        <w:gridCol w:w="1976"/>
        <w:gridCol w:w="364"/>
        <w:gridCol w:w="414"/>
        <w:gridCol w:w="339"/>
        <w:gridCol w:w="489"/>
        <w:gridCol w:w="339"/>
        <w:gridCol w:w="528"/>
        <w:gridCol w:w="275"/>
        <w:gridCol w:w="593"/>
        <w:gridCol w:w="211"/>
        <w:gridCol w:w="656"/>
        <w:gridCol w:w="154"/>
      </w:tblGrid>
      <w:tr w14:paraId="02BDD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82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D0F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扶沟县城区树体亮化维修及人民公园亮化项目2标--文化路亮化工程采购清单</w:t>
            </w:r>
          </w:p>
        </w:tc>
      </w:tr>
      <w:tr w14:paraId="14122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C6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5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B4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ED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D85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2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10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C4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  <w:tc>
          <w:tcPr>
            <w:tcW w:w="8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D6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579E8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26E5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760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3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D2A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902F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EA2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691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15C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  <w:tc>
          <w:tcPr>
            <w:tcW w:w="8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00A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75FA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0EF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979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装饰灯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38D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1.名称：LED灯带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2.功率：15W/m，色温：彩色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3.详见设计说明及图纸，符合规范及甲方要求</w:t>
            </w:r>
          </w:p>
        </w:tc>
        <w:tc>
          <w:tcPr>
            <w:tcW w:w="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65E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154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1645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CCEE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CFF7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F62B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352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9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2C2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装饰灯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DEB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1.名称:挂件造型灯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2.功率：9W，色温：彩色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3.详见设计说明及图纸，符合规范及甲方要求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4.包含安装费</w:t>
            </w:r>
          </w:p>
        </w:tc>
        <w:tc>
          <w:tcPr>
            <w:tcW w:w="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3CF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5A2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1974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1081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6663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FA39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232E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73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000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配线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C9F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1.名称:电线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2.型号:RVV-2*4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3.材质:铜芯</w:t>
            </w:r>
          </w:p>
        </w:tc>
        <w:tc>
          <w:tcPr>
            <w:tcW w:w="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A5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529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3340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AE48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B031D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02FB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3115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98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454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4BA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配线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97A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1.名称:电线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2.型号:RVV-2*2.5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3.材质:铜芯</w:t>
            </w:r>
          </w:p>
        </w:tc>
        <w:tc>
          <w:tcPr>
            <w:tcW w:w="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C3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6A1D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7E47A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6706A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12B1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BF58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53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4A8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照明开关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28D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1.控制开关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2.C65N-C20A/2P/30mA</w:t>
            </w:r>
          </w:p>
        </w:tc>
        <w:tc>
          <w:tcPr>
            <w:tcW w:w="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19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FB1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CBA27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E4354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FCDB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2250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DB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AAB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维修调试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997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1.维修调试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2.损坏灯具拆除、脱落灯具固定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3.所有电源线路重新固定布设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4.有利用价值的灯具维修</w:t>
            </w:r>
          </w:p>
        </w:tc>
        <w:tc>
          <w:tcPr>
            <w:tcW w:w="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00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F11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D97EE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D75E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03601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A262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828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B0D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备注：综合单价包含安装、调试、规费、税金等所有费用。</w:t>
            </w:r>
          </w:p>
        </w:tc>
      </w:tr>
      <w:tr w14:paraId="3CECF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82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062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扶沟县城区树体亮化维修及人民公园亮化项目2标--新建路亮化工程采购清单</w:t>
            </w:r>
          </w:p>
        </w:tc>
      </w:tr>
      <w:tr w14:paraId="26EA0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550" w:hRule="atLeast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09E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2CE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02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986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F8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2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64B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428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 额(元)</w:t>
            </w:r>
          </w:p>
        </w:tc>
        <w:tc>
          <w:tcPr>
            <w:tcW w:w="86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92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950C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580" w:hRule="atLeast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B1E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78A7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02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82F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E93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008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99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CF7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  <w:tc>
          <w:tcPr>
            <w:tcW w:w="86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0F3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E635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1720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63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B43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装饰灯</w:t>
            </w:r>
          </w:p>
        </w:tc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69C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1.名称：LED灯带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2.功率：15W/m，色温：彩色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3.详见设计说明及图纸，符合规范及甲方要求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22B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1D67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935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3256D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9489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12CC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5ED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2005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A51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85F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装饰灯</w:t>
            </w:r>
          </w:p>
        </w:tc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5CA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1.名称:挂件造型灯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2.功率：9W，色温：彩色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3.详见设计说明及图纸，符合规范及甲方要求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4.包含安装费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06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23C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1122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259C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BF17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3E7B3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F69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1345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B06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EF6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配线</w:t>
            </w:r>
          </w:p>
        </w:tc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93B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1.名称:电线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2.型号:RVV-2*4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3.材质:铜芯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F60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56C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2260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A42F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0E69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C5B2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65F2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1345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2E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6DE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配线</w:t>
            </w:r>
          </w:p>
        </w:tc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D63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1.名称:电线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2.型号:RVV-2*2.5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3.材质:铜芯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3A1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4CD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561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7B51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371E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BA2C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33C9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1345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E5F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D5C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照明开关</w:t>
            </w:r>
          </w:p>
        </w:tc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4B0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1.控制开关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2.C65N-C20A/2P/30mA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A2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18C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3C99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EED1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83EDA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FD5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2005" w:hRule="atLeast"/>
        </w:trPr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088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0E3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维修调试</w:t>
            </w:r>
          </w:p>
        </w:tc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6A2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1.维修调试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2.损坏灯具拆除、脱落灯具固定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3.所有电源线路重新固定布设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4.有利用价值的灯具维修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506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3EE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E7C21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2404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A63E2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69E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4" w:type="dxa"/>
          <w:trHeight w:val="744" w:hRule="atLeast"/>
        </w:trPr>
        <w:tc>
          <w:tcPr>
            <w:tcW w:w="812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812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备注：综合单价包含安装、调试、规费、税金等所有费用。</w:t>
            </w:r>
          </w:p>
        </w:tc>
      </w:tr>
    </w:tbl>
    <w:p w14:paraId="7E6809C4">
      <w:pPr>
        <w:rPr>
          <w:rFonts w:hint="eastAsia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"/>
        </w:rPr>
        <w:t>其他内容不变。</w:t>
      </w:r>
    </w:p>
    <w:p w14:paraId="1D7A7FCB">
      <w:pPr>
        <w:rPr>
          <w:rFonts w:hint="eastAsia"/>
          <w:color w:val="auto"/>
        </w:rPr>
      </w:pPr>
      <w:r>
        <w:rPr>
          <w:rFonts w:hint="eastAsia"/>
          <w:color w:val="auto"/>
        </w:rPr>
        <w:t>5、更正日期：202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日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时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分</w:t>
      </w:r>
    </w:p>
    <w:p w14:paraId="6EC7DAD7">
      <w:pPr>
        <w:rPr>
          <w:rFonts w:hint="eastAsia"/>
          <w:color w:val="auto"/>
        </w:rPr>
      </w:pPr>
      <w:r>
        <w:rPr>
          <w:rFonts w:hint="eastAsia"/>
          <w:color w:val="auto"/>
        </w:rPr>
        <w:t>三、其他补充事宜</w:t>
      </w:r>
    </w:p>
    <w:p w14:paraId="16F9B280">
      <w:pPr>
        <w:rPr>
          <w:rFonts w:hint="eastAsia"/>
          <w:color w:val="auto"/>
        </w:rPr>
      </w:pPr>
      <w:r>
        <w:rPr>
          <w:rFonts w:hint="eastAsia"/>
          <w:color w:val="auto"/>
        </w:rPr>
        <w:t>无</w:t>
      </w:r>
    </w:p>
    <w:p w14:paraId="5A746508">
      <w:pPr>
        <w:numPr>
          <w:ilvl w:val="0"/>
          <w:numId w:val="1"/>
        </w:numPr>
        <w:rPr>
          <w:rFonts w:hint="eastAsia"/>
          <w:color w:val="auto"/>
        </w:rPr>
      </w:pPr>
      <w:r>
        <w:rPr>
          <w:rFonts w:hint="eastAsia"/>
          <w:color w:val="auto"/>
        </w:rPr>
        <w:t>凡对本次公告内容提出询问，请按以下方式联系</w:t>
      </w:r>
    </w:p>
    <w:p w14:paraId="2353FBBC"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</w:rPr>
        <w:t>1.采购人信息</w:t>
      </w:r>
    </w:p>
    <w:p w14:paraId="21A81E7C">
      <w:pPr>
        <w:rPr>
          <w:rFonts w:hint="eastAsia"/>
          <w:color w:val="auto"/>
        </w:rPr>
      </w:pPr>
      <w:r>
        <w:rPr>
          <w:rFonts w:hint="eastAsia"/>
          <w:color w:val="auto"/>
        </w:rPr>
        <w:t>名称：扶沟县城市管理局</w:t>
      </w:r>
    </w:p>
    <w:p w14:paraId="1A82AD47">
      <w:pPr>
        <w:rPr>
          <w:rFonts w:hint="eastAsia"/>
          <w:color w:val="auto"/>
        </w:rPr>
      </w:pPr>
      <w:r>
        <w:rPr>
          <w:rFonts w:hint="eastAsia"/>
          <w:color w:val="auto"/>
        </w:rPr>
        <w:t>地址：河南省扶沟县新建路</w:t>
      </w:r>
    </w:p>
    <w:p w14:paraId="3704D50D">
      <w:pPr>
        <w:rPr>
          <w:rFonts w:hint="eastAsia"/>
          <w:color w:val="auto"/>
        </w:rPr>
      </w:pPr>
      <w:r>
        <w:rPr>
          <w:rFonts w:hint="eastAsia"/>
          <w:color w:val="auto"/>
        </w:rPr>
        <w:t>联系人：仵春阳</w:t>
      </w:r>
    </w:p>
    <w:p w14:paraId="0F5304D8">
      <w:pPr>
        <w:rPr>
          <w:rFonts w:hint="eastAsia"/>
          <w:color w:val="auto"/>
        </w:rPr>
      </w:pPr>
      <w:r>
        <w:rPr>
          <w:rFonts w:hint="eastAsia"/>
          <w:color w:val="auto"/>
        </w:rPr>
        <w:t>联系方式：13838677360</w:t>
      </w:r>
    </w:p>
    <w:p w14:paraId="669B32CE">
      <w:pPr>
        <w:rPr>
          <w:rFonts w:hint="eastAsia"/>
          <w:color w:val="auto"/>
        </w:rPr>
      </w:pPr>
      <w:r>
        <w:rPr>
          <w:rFonts w:hint="eastAsia"/>
          <w:color w:val="auto"/>
        </w:rPr>
        <w:t>2.采购代理机构信息（如有）</w:t>
      </w:r>
    </w:p>
    <w:p w14:paraId="7188E879">
      <w:pPr>
        <w:rPr>
          <w:rFonts w:hint="eastAsia"/>
          <w:color w:val="auto"/>
        </w:rPr>
      </w:pPr>
      <w:r>
        <w:rPr>
          <w:rFonts w:hint="eastAsia"/>
          <w:color w:val="auto"/>
        </w:rPr>
        <w:t>名称：周口市公共资源交易中心(周口市政府采购中心)</w:t>
      </w:r>
    </w:p>
    <w:p w14:paraId="3AE6A3B9">
      <w:pPr>
        <w:rPr>
          <w:rFonts w:hint="eastAsia"/>
          <w:color w:val="auto"/>
        </w:rPr>
      </w:pPr>
      <w:r>
        <w:rPr>
          <w:rFonts w:hint="eastAsia"/>
          <w:color w:val="auto"/>
        </w:rPr>
        <w:t>地址：周口市光明路与政通路交叉口北100米路东</w:t>
      </w:r>
    </w:p>
    <w:p w14:paraId="4A47A095">
      <w:pPr>
        <w:rPr>
          <w:rFonts w:hint="eastAsia"/>
          <w:color w:val="auto"/>
        </w:rPr>
      </w:pPr>
      <w:r>
        <w:rPr>
          <w:rFonts w:hint="eastAsia"/>
          <w:color w:val="auto"/>
        </w:rPr>
        <w:t>联系人：张广</w:t>
      </w:r>
    </w:p>
    <w:p w14:paraId="32729FBB">
      <w:pPr>
        <w:rPr>
          <w:rFonts w:hint="eastAsia"/>
          <w:color w:val="auto"/>
        </w:rPr>
      </w:pPr>
      <w:r>
        <w:rPr>
          <w:rFonts w:hint="eastAsia"/>
          <w:color w:val="auto"/>
        </w:rPr>
        <w:t>联系方式：0394-8106517、19939796798</w:t>
      </w:r>
    </w:p>
    <w:p w14:paraId="2E869738">
      <w:pPr>
        <w:rPr>
          <w:rFonts w:hint="eastAsia"/>
          <w:color w:val="auto"/>
        </w:rPr>
      </w:pPr>
      <w:r>
        <w:rPr>
          <w:rFonts w:hint="eastAsia"/>
          <w:color w:val="auto"/>
        </w:rPr>
        <w:t>3.项目联系方式</w:t>
      </w:r>
    </w:p>
    <w:p w14:paraId="0D6D8F5E">
      <w:pPr>
        <w:rPr>
          <w:rFonts w:hint="eastAsia"/>
          <w:color w:val="auto"/>
        </w:rPr>
      </w:pPr>
      <w:r>
        <w:rPr>
          <w:rFonts w:hint="eastAsia"/>
          <w:color w:val="auto"/>
        </w:rPr>
        <w:t>项目联系人：仵春阳</w:t>
      </w:r>
    </w:p>
    <w:p w14:paraId="1E43BCC1">
      <w:pPr>
        <w:rPr>
          <w:rFonts w:hint="eastAsia"/>
          <w:color w:val="auto"/>
        </w:rPr>
      </w:pPr>
      <w:r>
        <w:rPr>
          <w:rFonts w:hint="eastAsia"/>
          <w:color w:val="auto"/>
        </w:rPr>
        <w:t>联系方式：13838677360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15E7BA"/>
    <w:multiLevelType w:val="singleLevel"/>
    <w:tmpl w:val="C815E7B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909FD"/>
    <w:rsid w:val="06A37519"/>
    <w:rsid w:val="5429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932</Words>
  <Characters>1119</Characters>
  <Lines>0</Lines>
  <Paragraphs>0</Paragraphs>
  <TotalTime>0</TotalTime>
  <ScaleCrop>false</ScaleCrop>
  <LinksUpToDate>false</LinksUpToDate>
  <CharactersWithSpaces>1133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2025-02-15T08:04:00Z</dcterms:created>
  <dc:creator>i麋鹿</dc:creator>
  <cp:lastModifiedBy>i麋鹿</cp:lastModifiedBy>
  <dcterms:modified xsi:type="dcterms:W3CDTF">2025-02-16T07:19:17Z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935190C211294521B9FE95F5068A5563_11</vt:lpwstr>
  </property>
  <property fmtid="{D5CDD505-2E9C-101B-9397-08002B2CF9AE}" pid="4" name="KSOTemplateDocerSaveRecord">
    <vt:lpwstr>eyJoZGlkIjoiYTdlMGVjNTQ4YzJlNTIwOThlMTllYzkyYmFlYzc5OTAiLCJ1c2VySWQiOiI0MTU4MzkyNjgifQ==</vt:lpwstr>
  </property>
</Properties>
</file>